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71F3742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1780F6C9" w:rsidR="009C2E36" w:rsidRPr="00336E19" w:rsidRDefault="00A47541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A47541">
                                <w:rPr>
                                  <w:rFonts w:ascii="Times New Roman" w:hAnsi="Times New Roman" w:cs="Times New Roman"/>
                                  <w:bCs/>
                                  <w:lang w:val="es-MX"/>
                                </w:rPr>
                                <w:t>SISTEMA DE ENFRIAMIENTO TERAPÉUTICO</w:t>
                              </w: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lang w:val="es-MX"/>
                                </w:rPr>
                                <w:t xml:space="preserve"> O </w:t>
                              </w:r>
                              <w:r w:rsidRPr="00A47541">
                                <w:rPr>
                                  <w:rFonts w:ascii="Times New Roman" w:hAnsi="Times New Roman" w:cs="Times New Roman"/>
                                  <w:bCs/>
                                  <w:lang w:val="es-MX"/>
                                </w:rPr>
                                <w:t>SISTEMA DE CONTROL DE NORMOTERAPIA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1780F6C9" w:rsidR="009C2E36" w:rsidRPr="00336E19" w:rsidRDefault="00A47541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A47541">
                          <w:rPr>
                            <w:rFonts w:ascii="Times New Roman" w:hAnsi="Times New Roman" w:cs="Times New Roman"/>
                            <w:bCs/>
                            <w:lang w:val="es-MX"/>
                          </w:rPr>
                          <w:t>SISTEMA DE ENFRIAMIENTO TERAPÉUTICO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lang w:val="es-MX"/>
                          </w:rPr>
                          <w:t xml:space="preserve"> O </w:t>
                        </w:r>
                        <w:r w:rsidRPr="00A47541">
                          <w:rPr>
                            <w:rFonts w:ascii="Times New Roman" w:hAnsi="Times New Roman" w:cs="Times New Roman"/>
                            <w:bCs/>
                            <w:lang w:val="es-MX"/>
                          </w:rPr>
                          <w:t>SISTEMA DE CONTROL DE NORMOTERAPIA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987"/>
        <w:gridCol w:w="403"/>
        <w:gridCol w:w="1868"/>
        <w:gridCol w:w="1302"/>
        <w:gridCol w:w="1492"/>
        <w:gridCol w:w="2980"/>
      </w:tblGrid>
      <w:tr w:rsidR="00937E4B" w:rsidRPr="007F2ACF" w14:paraId="3D4E6945" w14:textId="77777777" w:rsidTr="007E79C1">
        <w:trPr>
          <w:trHeight w:val="544"/>
        </w:trPr>
        <w:tc>
          <w:tcPr>
            <w:tcW w:w="678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6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754792">
        <w:trPr>
          <w:trHeight w:val="546"/>
        </w:trPr>
        <w:tc>
          <w:tcPr>
            <w:tcW w:w="678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2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0C8DDE10" w14:textId="77777777" w:rsidTr="00754792">
        <w:trPr>
          <w:trHeight w:val="2267"/>
        </w:trPr>
        <w:tc>
          <w:tcPr>
            <w:tcW w:w="678" w:type="pct"/>
          </w:tcPr>
          <w:p w14:paraId="24224A3D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2" w:type="pct"/>
            <w:gridSpan w:val="6"/>
          </w:tcPr>
          <w:p w14:paraId="7D7B049D" w14:textId="6C2B8FBB" w:rsidR="007E79C1" w:rsidRPr="007E79C1" w:rsidRDefault="007E79C1" w:rsidP="007E79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DISPOSITIVO DISEÑADO PARA PREVENIR Y TRATAR LA HIPOTERMIA EN PACIENTES</w:t>
            </w:r>
          </w:p>
          <w:p w14:paraId="736CF5C4" w14:textId="54DD8554" w:rsidR="007E79C1" w:rsidRPr="007E79C1" w:rsidRDefault="007E79C1" w:rsidP="007E79C1">
            <w:pPr>
              <w:pStyle w:val="Prrafodelista"/>
              <w:widowControl/>
              <w:numPr>
                <w:ilvl w:val="0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MECANISMO DE ACCIÓN:</w:t>
            </w:r>
          </w:p>
          <w:p w14:paraId="361D4E6C" w14:textId="7C9F9244" w:rsidR="007E79C1" w:rsidRPr="007E79C1" w:rsidRDefault="007E79C1" w:rsidP="007E79C1">
            <w:pPr>
              <w:pStyle w:val="Prrafodelista"/>
              <w:widowControl/>
              <w:numPr>
                <w:ilvl w:val="1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CALENTAMIENTO POR AIRE FORZADO (CALENTAMIENTO CONVECTIVO).</w:t>
            </w:r>
          </w:p>
          <w:p w14:paraId="1D566692" w14:textId="7B147956" w:rsidR="007E79C1" w:rsidRPr="007E79C1" w:rsidRDefault="007E79C1" w:rsidP="007E79C1">
            <w:pPr>
              <w:pStyle w:val="Prrafodelista"/>
              <w:widowControl/>
              <w:numPr>
                <w:ilvl w:val="0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CONTROL DE TEMPERATURA:</w:t>
            </w:r>
          </w:p>
          <w:p w14:paraId="16A9A0A5" w14:textId="51C20931" w:rsidR="007E79C1" w:rsidRPr="007E79C1" w:rsidRDefault="007E79C1" w:rsidP="007E79C1">
            <w:pPr>
              <w:pStyle w:val="Prrafodelista"/>
              <w:widowControl/>
              <w:numPr>
                <w:ilvl w:val="1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 xml:space="preserve">4 CONFIGURACIONES DE TEMPERATURA: </w:t>
            </w:r>
          </w:p>
          <w:p w14:paraId="048496DD" w14:textId="1D5439FF" w:rsidR="007E79C1" w:rsidRPr="007E79C1" w:rsidRDefault="007E79C1" w:rsidP="007E79C1">
            <w:pPr>
              <w:pStyle w:val="Prrafodelista"/>
              <w:widowControl/>
              <w:numPr>
                <w:ilvl w:val="2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ALTA – 43 °C +1.5°C</w:t>
            </w:r>
          </w:p>
          <w:p w14:paraId="6D9C433F" w14:textId="4BA69D7C" w:rsidR="007E79C1" w:rsidRPr="007E79C1" w:rsidRDefault="007E79C1" w:rsidP="007E79C1">
            <w:pPr>
              <w:pStyle w:val="Prrafodelista"/>
              <w:widowControl/>
              <w:numPr>
                <w:ilvl w:val="2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MEDIA – 38°C +1.5°C</w:t>
            </w:r>
          </w:p>
          <w:p w14:paraId="1ECCB31D" w14:textId="2CAA99FD" w:rsidR="007E79C1" w:rsidRPr="007E79C1" w:rsidRDefault="007E79C1" w:rsidP="007E79C1">
            <w:pPr>
              <w:pStyle w:val="Prrafodelista"/>
              <w:widowControl/>
              <w:numPr>
                <w:ilvl w:val="2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BAJA – 32°C +1.5°C</w:t>
            </w:r>
          </w:p>
          <w:p w14:paraId="2E001051" w14:textId="3011FF55" w:rsidR="007E79C1" w:rsidRPr="007E79C1" w:rsidRDefault="007E79C1" w:rsidP="007E79C1">
            <w:pPr>
              <w:pStyle w:val="Prrafodelista"/>
              <w:widowControl/>
              <w:numPr>
                <w:ilvl w:val="2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AMBIENTE</w:t>
            </w:r>
          </w:p>
          <w:p w14:paraId="537EB06B" w14:textId="03846E6A" w:rsidR="007E79C1" w:rsidRPr="007E79C1" w:rsidRDefault="007E79C1" w:rsidP="007E79C1">
            <w:pPr>
              <w:pStyle w:val="Prrafodelista"/>
              <w:widowControl/>
              <w:numPr>
                <w:ilvl w:val="1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FLUJO DE AIRE REGULABLE: ALTA Y BAJA.</w:t>
            </w:r>
          </w:p>
          <w:p w14:paraId="3E42CD2A" w14:textId="4C72F943" w:rsidR="007E79C1" w:rsidRPr="007E79C1" w:rsidRDefault="007E79C1" w:rsidP="007E79C1">
            <w:pPr>
              <w:pStyle w:val="Prrafodelista"/>
              <w:widowControl/>
              <w:numPr>
                <w:ilvl w:val="1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 xml:space="preserve">TIEMPO DE CALENTAMIENTO: </w:t>
            </w:r>
          </w:p>
          <w:p w14:paraId="23C5AB5C" w14:textId="085C9F9E" w:rsidR="007E79C1" w:rsidRPr="007E79C1" w:rsidRDefault="007E79C1" w:rsidP="007E79C1">
            <w:pPr>
              <w:pStyle w:val="Prrafodelista"/>
              <w:widowControl/>
              <w:numPr>
                <w:ilvl w:val="2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ALCANZA LA TEMPERATURA SELECCIONADA EN MENOS DE UN MINUTO.</w:t>
            </w:r>
          </w:p>
          <w:p w14:paraId="714BBFDC" w14:textId="0493655C" w:rsidR="007E79C1" w:rsidRPr="007E79C1" w:rsidRDefault="007E79C1" w:rsidP="007E79C1">
            <w:pPr>
              <w:pStyle w:val="Prrafodelista"/>
              <w:widowControl/>
              <w:numPr>
                <w:ilvl w:val="0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FILTRO DE ALTA EFICIENCIA 0.2 ΜM</w:t>
            </w:r>
          </w:p>
          <w:p w14:paraId="020C5A27" w14:textId="77777777" w:rsidR="007E79C1" w:rsidRPr="007E79C1" w:rsidRDefault="007E79C1" w:rsidP="007E79C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EEB4E21" w14:textId="24E0D4FB" w:rsidR="007E79C1" w:rsidRPr="007E79C1" w:rsidRDefault="007E79C1" w:rsidP="007E79C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CARACTERÍSTICAS FÍSICAS Y DE SEGURIDAD</w:t>
            </w:r>
          </w:p>
          <w:p w14:paraId="1421182B" w14:textId="7C28CE98" w:rsidR="007E79C1" w:rsidRPr="007E79C1" w:rsidRDefault="007E79C1" w:rsidP="007E79C1">
            <w:pPr>
              <w:pStyle w:val="Prrafodelista"/>
              <w:widowControl/>
              <w:numPr>
                <w:ilvl w:val="0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DIMENSIONES</w:t>
            </w:r>
            <w:r w:rsidR="00082E2C">
              <w:rPr>
                <w:rFonts w:ascii="Times New Roman" w:hAnsi="Times New Roman" w:cs="Times New Roman"/>
                <w:sz w:val="18"/>
                <w:szCs w:val="18"/>
              </w:rPr>
              <w:t xml:space="preserve"> CON RANGO DE TOLERANCIA +/-5%</w:t>
            </w:r>
          </w:p>
          <w:p w14:paraId="54A8DB5F" w14:textId="12EBCFCA" w:rsidR="007E79C1" w:rsidRPr="0005076B" w:rsidRDefault="007E79C1" w:rsidP="007E79C1">
            <w:pPr>
              <w:pStyle w:val="Prrafodelista"/>
              <w:widowControl/>
              <w:numPr>
                <w:ilvl w:val="1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5076B">
              <w:rPr>
                <w:rFonts w:ascii="Times New Roman" w:hAnsi="Times New Roman" w:cs="Times New Roman"/>
                <w:sz w:val="18"/>
                <w:szCs w:val="18"/>
              </w:rPr>
              <w:t>ALTO: 33 CM, ANCHO: 28 CM PROFUNDIDAD: 33 CM.</w:t>
            </w:r>
          </w:p>
          <w:p w14:paraId="6CF4BCBA" w14:textId="59C2F323" w:rsidR="007E79C1" w:rsidRPr="0005076B" w:rsidRDefault="007E79C1" w:rsidP="007E79C1">
            <w:pPr>
              <w:pStyle w:val="Prrafodelista"/>
              <w:widowControl/>
              <w:numPr>
                <w:ilvl w:val="1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5076B">
              <w:rPr>
                <w:rFonts w:ascii="Times New Roman" w:hAnsi="Times New Roman" w:cs="Times New Roman"/>
                <w:sz w:val="18"/>
                <w:szCs w:val="18"/>
              </w:rPr>
              <w:t xml:space="preserve">PESO: 7.7 KG </w:t>
            </w:r>
          </w:p>
          <w:p w14:paraId="03F91706" w14:textId="3CE98712" w:rsidR="007E79C1" w:rsidRPr="0005076B" w:rsidRDefault="007E79C1" w:rsidP="007E79C1">
            <w:pPr>
              <w:pStyle w:val="Prrafodelista"/>
              <w:widowControl/>
              <w:numPr>
                <w:ilvl w:val="0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076B">
              <w:rPr>
                <w:rFonts w:ascii="Times New Roman" w:hAnsi="Times New Roman" w:cs="Times New Roman"/>
                <w:sz w:val="18"/>
                <w:szCs w:val="18"/>
              </w:rPr>
              <w:t>NIVEL DE RUIDO</w:t>
            </w:r>
            <w:r w:rsidR="00082E2C" w:rsidRPr="0005076B">
              <w:rPr>
                <w:rFonts w:ascii="Times New Roman" w:hAnsi="Times New Roman" w:cs="Times New Roman"/>
                <w:sz w:val="18"/>
                <w:szCs w:val="18"/>
              </w:rPr>
              <w:t xml:space="preserve"> +/- 10%</w:t>
            </w:r>
          </w:p>
          <w:p w14:paraId="05F4E094" w14:textId="005A21AC" w:rsidR="007E79C1" w:rsidRPr="0005076B" w:rsidRDefault="007E79C1" w:rsidP="007E79C1">
            <w:pPr>
              <w:pStyle w:val="Prrafodelista"/>
              <w:widowControl/>
              <w:numPr>
                <w:ilvl w:val="1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076B">
              <w:rPr>
                <w:rFonts w:ascii="Times New Roman" w:hAnsi="Times New Roman" w:cs="Times New Roman"/>
                <w:sz w:val="18"/>
                <w:szCs w:val="18"/>
              </w:rPr>
              <w:t>53 DB EN VENTILACIÓN ALTA</w:t>
            </w:r>
          </w:p>
          <w:p w14:paraId="1E58455D" w14:textId="1EF4C506" w:rsidR="007E79C1" w:rsidRPr="0005076B" w:rsidRDefault="007E79C1" w:rsidP="007E79C1">
            <w:pPr>
              <w:pStyle w:val="Prrafodelista"/>
              <w:widowControl/>
              <w:numPr>
                <w:ilvl w:val="1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076B">
              <w:rPr>
                <w:rFonts w:ascii="Times New Roman" w:hAnsi="Times New Roman" w:cs="Times New Roman"/>
                <w:sz w:val="18"/>
                <w:szCs w:val="18"/>
              </w:rPr>
              <w:t>48 DB EN VENTILACIÓN BAJA</w:t>
            </w:r>
          </w:p>
          <w:p w14:paraId="761B3359" w14:textId="535C5BA9" w:rsidR="00F14C85" w:rsidRPr="00D54E91" w:rsidRDefault="007E79C1" w:rsidP="007E79C1">
            <w:pPr>
              <w:pStyle w:val="Prrafodelista"/>
              <w:widowControl/>
              <w:numPr>
                <w:ilvl w:val="0"/>
                <w:numId w:val="6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EL SISTEMA Y LAS MANTAS ESTÁN TÉRMICAMENTE BALANCEADOS. NUNCA USAR LA UNIDAD SIN LA MANTA, O CON MANTAS DE OTRAS MARCAS, PARA EVITAR LESIONES TÉRMICAS.</w:t>
            </w:r>
          </w:p>
        </w:tc>
      </w:tr>
      <w:tr w:rsidR="00937E4B" w:rsidRPr="007F2ACF" w14:paraId="0F8E2BEC" w14:textId="77777777" w:rsidTr="007E79C1">
        <w:trPr>
          <w:trHeight w:val="186"/>
        </w:trPr>
        <w:tc>
          <w:tcPr>
            <w:tcW w:w="678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72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849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7E79C1">
        <w:trPr>
          <w:trHeight w:val="256"/>
        </w:trPr>
        <w:tc>
          <w:tcPr>
            <w:tcW w:w="678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pct"/>
          </w:tcPr>
          <w:p w14:paraId="19D832E2" w14:textId="77777777" w:rsidR="00754792" w:rsidRDefault="007E79C1" w:rsidP="007E79C1">
            <w:pPr>
              <w:widowControl/>
              <w:autoSpaceDE/>
              <w:autoSpaceDN/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1A70AC1D" w14:textId="77777777" w:rsidR="007E79C1" w:rsidRDefault="007E79C1" w:rsidP="007E79C1">
            <w:pPr>
              <w:widowControl/>
              <w:autoSpaceDE/>
              <w:autoSpaceDN/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DCA2924" w14:textId="77777777" w:rsidR="007E79C1" w:rsidRDefault="007E79C1" w:rsidP="007E79C1">
            <w:pPr>
              <w:widowControl/>
              <w:autoSpaceDE/>
              <w:autoSpaceDN/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37D2292" w14:textId="319E6DE4" w:rsidR="007E79C1" w:rsidRDefault="007E79C1" w:rsidP="007E79C1">
            <w:pPr>
              <w:widowControl/>
              <w:autoSpaceDE/>
              <w:autoSpaceDN/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620ABB49" w14:textId="52A42284" w:rsidR="007E79C1" w:rsidRPr="007F2ACF" w:rsidRDefault="007E79C1" w:rsidP="007E79C1">
            <w:pPr>
              <w:widowControl/>
              <w:autoSpaceDE/>
              <w:autoSpaceDN/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3849" w:type="pct"/>
            <w:gridSpan w:val="5"/>
          </w:tcPr>
          <w:p w14:paraId="4F6BB202" w14:textId="41D70BBD" w:rsidR="007E79C1" w:rsidRPr="007E79C1" w:rsidRDefault="007E79C1" w:rsidP="007E79C1">
            <w:pPr>
              <w:widowControl/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MANTAS CON SISTEMA DE NORMOTERAPIA DESECHABLES, BLANDAS, RADIOTRANSPARENTES Y SIN LÁTEX. PATRÓN DE PERFORACIONES UNIFORMES QUE GARANTIZA UN CALENTAMIENTO UNIFORME.</w:t>
            </w:r>
          </w:p>
          <w:p w14:paraId="7198D189" w14:textId="730B87BD" w:rsidR="007E79C1" w:rsidRPr="007E79C1" w:rsidRDefault="007E79C1" w:rsidP="007E79C1">
            <w:pPr>
              <w:widowControl/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Pr="0005076B">
              <w:rPr>
                <w:rFonts w:ascii="Times New Roman" w:hAnsi="Times New Roman" w:cs="Times New Roman"/>
                <w:sz w:val="18"/>
                <w:szCs w:val="18"/>
              </w:rPr>
              <w:t>TUBO FLEXIBLE DE 2</w:t>
            </w:r>
            <w:r w:rsidR="0005076B" w:rsidRPr="0005076B">
              <w:rPr>
                <w:rFonts w:ascii="Times New Roman" w:hAnsi="Times New Roman" w:cs="Times New Roman"/>
                <w:sz w:val="18"/>
                <w:szCs w:val="18"/>
              </w:rPr>
              <w:t xml:space="preserve"> a</w:t>
            </w:r>
            <w:r w:rsidR="00082E2C" w:rsidRPr="0005076B">
              <w:rPr>
                <w:rFonts w:ascii="Times New Roman" w:hAnsi="Times New Roman" w:cs="Times New Roman"/>
                <w:sz w:val="18"/>
                <w:szCs w:val="18"/>
              </w:rPr>
              <w:t xml:space="preserve"> 2.5</w:t>
            </w:r>
            <w:r w:rsidRPr="0005076B">
              <w:rPr>
                <w:rFonts w:ascii="Times New Roman" w:hAnsi="Times New Roman" w:cs="Times New Roman"/>
                <w:sz w:val="18"/>
                <w:szCs w:val="18"/>
              </w:rPr>
              <w:t xml:space="preserve"> METROS DE LARGO FACILITA SU USO CON TODAS LAS MANTAS</w:t>
            </w: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EAB7AAB" w14:textId="4073AABE" w:rsidR="007E79C1" w:rsidRPr="007E79C1" w:rsidRDefault="007E79C1" w:rsidP="007E79C1">
            <w:pPr>
              <w:widowControl/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E79C1">
              <w:rPr>
                <w:rFonts w:ascii="Times New Roman" w:hAnsi="Times New Roman" w:cs="Times New Roman"/>
                <w:sz w:val="18"/>
                <w:szCs w:val="18"/>
              </w:rPr>
              <w:t>SOPORTE RODANTE OPTATIVO PARA LA UNIDAD DE CONTROL.</w:t>
            </w:r>
          </w:p>
          <w:p w14:paraId="50BFBBE8" w14:textId="77777777" w:rsidR="00937E4B" w:rsidRPr="007F2ACF" w:rsidRDefault="00937E4B" w:rsidP="007E79C1">
            <w:pPr>
              <w:widowControl/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11701FE" w14:textId="77777777" w:rsidTr="007E79C1">
        <w:trPr>
          <w:trHeight w:val="189"/>
        </w:trPr>
        <w:tc>
          <w:tcPr>
            <w:tcW w:w="678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49" w:type="pct"/>
            <w:gridSpan w:val="5"/>
          </w:tcPr>
          <w:p w14:paraId="0B4B415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7E79C1">
        <w:trPr>
          <w:trHeight w:val="189"/>
        </w:trPr>
        <w:tc>
          <w:tcPr>
            <w:tcW w:w="678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72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849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7E79C1">
        <w:trPr>
          <w:trHeight w:val="242"/>
        </w:trPr>
        <w:tc>
          <w:tcPr>
            <w:tcW w:w="678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49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589578A"/>
    <w:multiLevelType w:val="hybridMultilevel"/>
    <w:tmpl w:val="CE52D6AE"/>
    <w:lvl w:ilvl="0" w:tplc="1400C6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542255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615605459">
    <w:abstractNumId w:val="5"/>
  </w:num>
  <w:num w:numId="2" w16cid:durableId="297996878">
    <w:abstractNumId w:val="3"/>
  </w:num>
  <w:num w:numId="3" w16cid:durableId="533691507">
    <w:abstractNumId w:val="2"/>
  </w:num>
  <w:num w:numId="4" w16cid:durableId="1050302773">
    <w:abstractNumId w:val="0"/>
  </w:num>
  <w:num w:numId="5" w16cid:durableId="1198785381">
    <w:abstractNumId w:val="4"/>
  </w:num>
  <w:num w:numId="6" w16cid:durableId="1613708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5076B"/>
    <w:rsid w:val="00082E2C"/>
    <w:rsid w:val="00126B4D"/>
    <w:rsid w:val="00156E19"/>
    <w:rsid w:val="00322987"/>
    <w:rsid w:val="00336E19"/>
    <w:rsid w:val="00400D40"/>
    <w:rsid w:val="004D3E5C"/>
    <w:rsid w:val="006440A3"/>
    <w:rsid w:val="006A29F8"/>
    <w:rsid w:val="006F1C33"/>
    <w:rsid w:val="00754792"/>
    <w:rsid w:val="00755B7D"/>
    <w:rsid w:val="007E79C1"/>
    <w:rsid w:val="007F2ACF"/>
    <w:rsid w:val="008A01DD"/>
    <w:rsid w:val="008E453B"/>
    <w:rsid w:val="00903CAA"/>
    <w:rsid w:val="00937E4B"/>
    <w:rsid w:val="009C2E36"/>
    <w:rsid w:val="00A02A95"/>
    <w:rsid w:val="00A47541"/>
    <w:rsid w:val="00B330FD"/>
    <w:rsid w:val="00BB79B9"/>
    <w:rsid w:val="00BE2BCB"/>
    <w:rsid w:val="00C348B3"/>
    <w:rsid w:val="00CA6A33"/>
    <w:rsid w:val="00CD48AD"/>
    <w:rsid w:val="00D54770"/>
    <w:rsid w:val="00D54E91"/>
    <w:rsid w:val="00D6179F"/>
    <w:rsid w:val="00DB1705"/>
    <w:rsid w:val="00EF2F3E"/>
    <w:rsid w:val="00F14C8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 JCJZ. Jimenez Zermeño</dc:creator>
  <cp:lastModifiedBy>Direccion de Recursos Materiales</cp:lastModifiedBy>
  <cp:revision>10</cp:revision>
  <dcterms:created xsi:type="dcterms:W3CDTF">2025-10-21T17:47:00Z</dcterms:created>
  <dcterms:modified xsi:type="dcterms:W3CDTF">2025-11-12T19:54:00Z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